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AFE" w14:textId="4700C5DC" w:rsidR="00497F28" w:rsidRPr="008D3F59" w:rsidRDefault="004C1EE7" w:rsidP="00497F28">
      <w:pPr>
        <w:jc w:val="center"/>
        <w:rPr>
          <w:rFonts w:ascii="Harabara Mais BdIt" w:hAnsi="Harabara Mais BdIt"/>
          <w:b/>
          <w:bCs/>
          <w:sz w:val="32"/>
          <w:szCs w:val="32"/>
        </w:rPr>
      </w:pPr>
      <w:r w:rsidRPr="008D3F59">
        <w:rPr>
          <w:rFonts w:ascii="Harabara Mais BdIt" w:hAnsi="Harabara Mais BdI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035BA7" wp14:editId="2BE7FA3F">
            <wp:simplePos x="0" y="0"/>
            <wp:positionH relativeFrom="column">
              <wp:posOffset>4200525</wp:posOffset>
            </wp:positionH>
            <wp:positionV relativeFrom="paragraph">
              <wp:posOffset>-552450</wp:posOffset>
            </wp:positionV>
            <wp:extent cx="1090124" cy="923925"/>
            <wp:effectExtent l="0" t="0" r="0" b="0"/>
            <wp:wrapNone/>
            <wp:docPr id="1" name="Image 1" descr="Une image contenant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2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17" w:rsidRPr="008D3F59">
        <w:rPr>
          <w:rFonts w:ascii="Harabara Mais BdIt" w:hAnsi="Harabara Mais BdIt"/>
          <w:b/>
          <w:bCs/>
          <w:sz w:val="32"/>
          <w:szCs w:val="32"/>
        </w:rPr>
        <w:t>Aide-Cuisinier</w:t>
      </w:r>
    </w:p>
    <w:p w14:paraId="2CDD6B1E" w14:textId="7EE33E07" w:rsidR="00C55E17" w:rsidRPr="004C1EE7" w:rsidRDefault="00497F28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À chaque été, d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epuis près de 9</w:t>
      </w:r>
      <w:r w:rsidR="00D903CB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5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ans, la Colonie </w:t>
      </w:r>
      <w:proofErr w:type="spellStart"/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Sainte-Jeanne</w:t>
      </w:r>
      <w:proofErr w:type="spellEnd"/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d’Arc accueille des filles âgées de 6 et 16 ans pour </w:t>
      </w:r>
      <w:r w:rsidR="00B70459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leur faire vivre un séjour mémorable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en pleine nature. </w:t>
      </w:r>
      <w:r w:rsidR="00B70459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Notre équipe est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jeune, dynamique et ouverte d’esprit! Nous recherchons la perle rare qui pourrait venir combler notre équipe </w:t>
      </w:r>
      <w:r w:rsidR="00D903CB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à la cuisine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. </w:t>
      </w:r>
      <w:r w:rsidR="009E73CE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Tu aimes aider à la </w:t>
      </w:r>
      <w:r w:rsidR="008B3F7B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préparation des repas</w:t>
      </w:r>
      <w:r w:rsidR="009E73CE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? </w:t>
      </w:r>
      <w:r w:rsidR="00DE26BB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Tu aimes le travail d’équipe et t</w:t>
      </w:r>
      <w:r w:rsidR="0008275C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u es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disponible une fin de semaine sur </w:t>
      </w:r>
      <w:r w:rsidR="008B3F7B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deux</w:t>
      </w:r>
      <w:r w:rsidR="00C55E1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? </w:t>
      </w:r>
      <w:r w:rsidR="0008275C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On a l’emploi</w:t>
      </w:r>
      <w:r w:rsidR="00FB679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sais</w:t>
      </w: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onnier</w:t>
      </w:r>
      <w:r w:rsidR="0008275C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idéal pour toi!</w:t>
      </w:r>
    </w:p>
    <w:p w14:paraId="0AA8DBF9" w14:textId="65298AD1" w:rsidR="00C55E17" w:rsidRPr="004C1EE7" w:rsidRDefault="00C55E17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A</w:t>
      </w:r>
      <w:r w:rsidR="0008275C"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s-tu</w:t>
      </w: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 les qualités requises?</w:t>
      </w:r>
    </w:p>
    <w:p w14:paraId="0B0B9A6E" w14:textId="77777777" w:rsidR="00C55E17" w:rsidRPr="004C1EE7" w:rsidRDefault="00C55E17" w:rsidP="00C5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Capacité à travailler en équipe;</w:t>
      </w:r>
    </w:p>
    <w:p w14:paraId="57301F90" w14:textId="77777777" w:rsidR="00C55E17" w:rsidRPr="004C1EE7" w:rsidRDefault="00C55E17" w:rsidP="00C55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Être autonome et faire preuve d’initiative;</w:t>
      </w:r>
    </w:p>
    <w:p w14:paraId="28871A84" w14:textId="00E460A6" w:rsidR="0008275C" w:rsidRPr="004C1EE7" w:rsidRDefault="00C55E17" w:rsidP="00082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Capacité à faire des tâches répétitives</w:t>
      </w:r>
      <w:r w:rsidR="0008275C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.</w:t>
      </w:r>
    </w:p>
    <w:p w14:paraId="30FE268C" w14:textId="33A6C4AA" w:rsidR="00C55E17" w:rsidRPr="004C1EE7" w:rsidRDefault="0008275C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Ta mission</w:t>
      </w:r>
      <w:r w:rsidR="00C55E17"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 :</w:t>
      </w:r>
    </w:p>
    <w:p w14:paraId="21198DB8" w14:textId="068EB87F" w:rsidR="00C55E17" w:rsidRPr="004C1EE7" w:rsidRDefault="00D82B8C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Aide à la p</w:t>
      </w:r>
      <w:r w:rsidR="00C55E17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réparation de repas pour environ 150 personnes;</w:t>
      </w:r>
    </w:p>
    <w:p w14:paraId="6C5EA2E8" w14:textId="77777777" w:rsidR="00C55E17" w:rsidRPr="004C1EE7" w:rsidRDefault="00C55E17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Assister le chef cuisinier dans la préparation des plats;</w:t>
      </w:r>
    </w:p>
    <w:p w14:paraId="059CA109" w14:textId="77777777" w:rsidR="00C55E17" w:rsidRPr="004C1EE7" w:rsidRDefault="00C55E17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Préparer les ingrédients nécessaires aux plats;</w:t>
      </w:r>
    </w:p>
    <w:p w14:paraId="64DA8865" w14:textId="2C489304" w:rsidR="00C55E17" w:rsidRPr="004C1EE7" w:rsidRDefault="00C55E17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Laver et couper les fruits et légumes;</w:t>
      </w:r>
    </w:p>
    <w:p w14:paraId="773CC0BD" w14:textId="0FC4451C" w:rsidR="00D82B8C" w:rsidRDefault="00D82B8C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T’assurer d’un environnement de travail salubre;</w:t>
      </w:r>
    </w:p>
    <w:p w14:paraId="779C0C86" w14:textId="54C35581" w:rsidR="00F67298" w:rsidRPr="004C1EE7" w:rsidRDefault="00E63937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Effectuer le service des repas;</w:t>
      </w:r>
    </w:p>
    <w:p w14:paraId="2EAF7863" w14:textId="77777777" w:rsidR="00C55E17" w:rsidRPr="004C1EE7" w:rsidRDefault="00C55E17" w:rsidP="00C55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Aider à la réception des livraisons et à l’entreposage des aliments.</w:t>
      </w:r>
    </w:p>
    <w:p w14:paraId="1CAA44CF" w14:textId="0594D4DC" w:rsidR="00C55E17" w:rsidRPr="004C1EE7" w:rsidRDefault="0008275C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Les </w:t>
      </w:r>
      <w:proofErr w:type="gramStart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p’tits</w:t>
      </w:r>
      <w:proofErr w:type="gramEnd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 plus</w:t>
      </w:r>
      <w:r w:rsidR="00C55E17"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:</w:t>
      </w:r>
    </w:p>
    <w:p w14:paraId="4B1E80AE" w14:textId="6F1EDB9E" w:rsidR="00C55E17" w:rsidRDefault="00C55E17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Hébergement et repas inclus durant les séjours;</w:t>
      </w:r>
    </w:p>
    <w:p w14:paraId="0DDC2CDF" w14:textId="61384401" w:rsidR="00136330" w:rsidRPr="00136330" w:rsidRDefault="00136330" w:rsidP="00992CA0">
      <w:pPr>
        <w:pStyle w:val="Paragraphedeliste"/>
        <w:numPr>
          <w:ilvl w:val="0"/>
          <w:numId w:val="3"/>
        </w:numPr>
        <w:spacing w:line="240" w:lineRule="auto"/>
        <w:ind w:left="714" w:hanging="357"/>
        <w:contextualSpacing w:val="0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136330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Garde-manger libre-service et bar à salad</w:t>
      </w: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</w:t>
      </w:r>
      <w:r w:rsidR="008529AF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;</w:t>
      </w:r>
    </w:p>
    <w:p w14:paraId="6C3B77FD" w14:textId="67DF5C9F" w:rsidR="00C55E17" w:rsidRPr="004C1EE7" w:rsidRDefault="00C55E17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Environnement </w:t>
      </w:r>
      <w:r w:rsidR="00FB6797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enchanteur</w:t>
      </w:r>
      <w:r w:rsidR="001C3BAA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 entre le fleuve et la forêt</w:t>
      </w: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;</w:t>
      </w:r>
    </w:p>
    <w:p w14:paraId="40770A83" w14:textId="29F73915" w:rsidR="00C55E17" w:rsidRDefault="00C55E17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Accessible en transport en commun;</w:t>
      </w:r>
    </w:p>
    <w:p w14:paraId="0C559706" w14:textId="26400F57" w:rsidR="008529AF" w:rsidRPr="008529AF" w:rsidRDefault="008529AF" w:rsidP="008529AF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Reconnaissance d’expérience;</w:t>
      </w:r>
    </w:p>
    <w:p w14:paraId="31DB291E" w14:textId="55339F18" w:rsidR="00C55E17" w:rsidRDefault="00C55E17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Possibilité </w:t>
      </w:r>
      <w:r w:rsidR="00FB6797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de </w:t>
      </w: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temps partiel</w:t>
      </w:r>
      <w:r w:rsidR="00D82B8C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;</w:t>
      </w:r>
    </w:p>
    <w:p w14:paraId="386B2FDD" w14:textId="6E6C79B9" w:rsidR="00270E86" w:rsidRDefault="00270E86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Réfère </w:t>
      </w:r>
      <w:proofErr w:type="spellStart"/>
      <w:proofErr w:type="gramStart"/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un</w:t>
      </w:r>
      <w:r w:rsidR="00C75F1C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.e</w:t>
      </w:r>
      <w:proofErr w:type="spellEnd"/>
      <w:proofErr w:type="gramEnd"/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 </w:t>
      </w:r>
      <w:proofErr w:type="spellStart"/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ami.e</w:t>
      </w:r>
      <w:proofErr w:type="spellEnd"/>
      <w:r w:rsidR="00D0694E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,</w:t>
      </w: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 fais 100$</w:t>
      </w:r>
      <w:r w:rsidR="00D0694E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;</w:t>
      </w:r>
    </w:p>
    <w:p w14:paraId="52869E39" w14:textId="3A196B7C" w:rsidR="00CB7E31" w:rsidRDefault="00CB7E31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Activité spéciale de fin d’été;</w:t>
      </w:r>
    </w:p>
    <w:p w14:paraId="55D1C975" w14:textId="3198FD57" w:rsidR="00D82B8C" w:rsidRPr="004C1EE7" w:rsidRDefault="00D82B8C" w:rsidP="00992CA0">
      <w:pPr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contextualSpacing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 xml:space="preserve">Plaisir au travail avec une équipe </w:t>
      </w:r>
      <w:r w:rsidR="001C3BAA"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le fun!</w:t>
      </w:r>
    </w:p>
    <w:p w14:paraId="66A3B85B" w14:textId="77777777" w:rsidR="008503FB" w:rsidRDefault="008503FB" w:rsidP="004773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</w:pPr>
    </w:p>
    <w:p w14:paraId="553BC88C" w14:textId="6D9E22A3" w:rsidR="0047736F" w:rsidRPr="004C1EE7" w:rsidRDefault="005B620A" w:rsidP="004773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Q</w:t>
      </w:r>
      <w:r w:rsidR="0047736F"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uand?</w:t>
      </w:r>
    </w:p>
    <w:p w14:paraId="3430DE09" w14:textId="17F11663" w:rsidR="0047736F" w:rsidRPr="004C1EE7" w:rsidRDefault="0047736F" w:rsidP="0047736F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Du </w:t>
      </w:r>
      <w:r w:rsidR="000E5127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24 juin au 11 août 2023</w:t>
      </w:r>
    </w:p>
    <w:p w14:paraId="33F48AA7" w14:textId="77777777" w:rsidR="00442145" w:rsidRPr="004C1EE7" w:rsidRDefault="00442145" w:rsidP="00442145">
      <w:pPr>
        <w:spacing w:before="100" w:beforeAutospacing="1" w:after="100" w:afterAutospacing="1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Nous invitons les gens issus des groupes suivants à poser leur candidature :</w:t>
      </w:r>
    </w:p>
    <w:p w14:paraId="47780461" w14:textId="17404090" w:rsidR="00442145" w:rsidRPr="0062570B" w:rsidRDefault="0062570B" w:rsidP="0062570B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lastRenderedPageBreak/>
        <w:t>L</w:t>
      </w:r>
      <w:r w:rsidR="00442145"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es femmes</w:t>
      </w:r>
    </w:p>
    <w:p w14:paraId="624CE3AA" w14:textId="323F5B1A" w:rsidR="00442145" w:rsidRPr="0062570B" w:rsidRDefault="0062570B" w:rsidP="0062570B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</w:t>
      </w:r>
      <w:r w:rsidR="00442145"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es personnes autochtones</w:t>
      </w:r>
    </w:p>
    <w:p w14:paraId="3AC6D636" w14:textId="18B7BD5F" w:rsidR="00442145" w:rsidRPr="0062570B" w:rsidRDefault="0062570B" w:rsidP="0062570B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</w:t>
      </w:r>
      <w:r w:rsidR="00442145"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es minorités visibles</w:t>
      </w:r>
    </w:p>
    <w:p w14:paraId="7914AD35" w14:textId="18A96BF9" w:rsidR="00442145" w:rsidRPr="0062570B" w:rsidRDefault="0062570B" w:rsidP="0062570B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</w:t>
      </w:r>
      <w:r w:rsidR="00442145"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es minorités ethniques</w:t>
      </w:r>
    </w:p>
    <w:p w14:paraId="3FC54275" w14:textId="4182148E" w:rsidR="00C55E17" w:rsidRPr="0062570B" w:rsidRDefault="0062570B" w:rsidP="0062570B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</w:pPr>
      <w:r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L</w:t>
      </w:r>
      <w:r w:rsidR="00442145" w:rsidRPr="0062570B">
        <w:rPr>
          <w:rFonts w:eastAsia="Times New Roman" w:cstheme="minorHAnsi"/>
          <w:color w:val="595959"/>
          <w:sz w:val="24"/>
          <w:szCs w:val="24"/>
          <w:shd w:val="clear" w:color="auto" w:fill="FFFFFF"/>
          <w:lang w:eastAsia="fr-CA"/>
        </w:rPr>
        <w:t>es personnes handicapées</w:t>
      </w:r>
    </w:p>
    <w:p w14:paraId="0D936530" w14:textId="71D0995E" w:rsidR="00C55E17" w:rsidRPr="004C1EE7" w:rsidRDefault="00C55E17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Type d'emploi : Temps Plein, Temps Partiel, Saisonnier</w:t>
      </w:r>
    </w:p>
    <w:p w14:paraId="6A9D9E61" w14:textId="22FBA731" w:rsidR="00C55E17" w:rsidRPr="004C1EE7" w:rsidRDefault="00C55E17" w:rsidP="00C55E17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Salaire </w:t>
      </w:r>
      <w:r w:rsidR="00A9202B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de base :</w:t>
      </w: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 xml:space="preserve"> 1</w:t>
      </w:r>
      <w:r w:rsidR="00A9202B"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7,05</w:t>
      </w:r>
      <w:r w:rsidRPr="004C1EE7"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  <w:t>$ par heure</w:t>
      </w:r>
    </w:p>
    <w:sectPr w:rsidR="00C55E17" w:rsidRPr="004C1E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abara Mais BdIt">
    <w:panose1 w:val="020B0603050302020204"/>
    <w:charset w:val="00"/>
    <w:family w:val="swiss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F5C"/>
    <w:multiLevelType w:val="hybridMultilevel"/>
    <w:tmpl w:val="385C6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6C41"/>
    <w:multiLevelType w:val="multilevel"/>
    <w:tmpl w:val="A356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0244B"/>
    <w:multiLevelType w:val="multilevel"/>
    <w:tmpl w:val="2C6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E23DD"/>
    <w:multiLevelType w:val="multilevel"/>
    <w:tmpl w:val="1D14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584486">
    <w:abstractNumId w:val="1"/>
  </w:num>
  <w:num w:numId="2" w16cid:durableId="82649483">
    <w:abstractNumId w:val="2"/>
  </w:num>
  <w:num w:numId="3" w16cid:durableId="260652037">
    <w:abstractNumId w:val="3"/>
  </w:num>
  <w:num w:numId="4" w16cid:durableId="45830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17"/>
    <w:rsid w:val="0008275C"/>
    <w:rsid w:val="000E5127"/>
    <w:rsid w:val="00136330"/>
    <w:rsid w:val="001C3BAA"/>
    <w:rsid w:val="00270E86"/>
    <w:rsid w:val="00442145"/>
    <w:rsid w:val="0047736F"/>
    <w:rsid w:val="00497F28"/>
    <w:rsid w:val="004B0182"/>
    <w:rsid w:val="004C1EE7"/>
    <w:rsid w:val="005B620A"/>
    <w:rsid w:val="0061471E"/>
    <w:rsid w:val="0062570B"/>
    <w:rsid w:val="00781A47"/>
    <w:rsid w:val="008503FB"/>
    <w:rsid w:val="008529AF"/>
    <w:rsid w:val="008B3F7B"/>
    <w:rsid w:val="008D3F59"/>
    <w:rsid w:val="00992CA0"/>
    <w:rsid w:val="009E73CE"/>
    <w:rsid w:val="00A9202B"/>
    <w:rsid w:val="00B70459"/>
    <w:rsid w:val="00C55E17"/>
    <w:rsid w:val="00C75F1C"/>
    <w:rsid w:val="00CB7E31"/>
    <w:rsid w:val="00D0694E"/>
    <w:rsid w:val="00D82B8C"/>
    <w:rsid w:val="00D903CB"/>
    <w:rsid w:val="00DE26BB"/>
    <w:rsid w:val="00E63937"/>
    <w:rsid w:val="00F67298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C6FF"/>
  <w15:chartTrackingRefBased/>
  <w15:docId w15:val="{AE359906-F713-492F-9813-4A68ECE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55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5E17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C5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3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31</cp:revision>
  <dcterms:created xsi:type="dcterms:W3CDTF">2022-07-22T18:27:00Z</dcterms:created>
  <dcterms:modified xsi:type="dcterms:W3CDTF">2023-03-07T19:42:00Z</dcterms:modified>
</cp:coreProperties>
</file>